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horzAnchor="margin" w:tblpY="-1064"/>
        <w:tblW w:w="90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1B53F6" w:rsidRPr="00DD1ED9" w:rsidTr="00DD1ED9">
        <w:trPr>
          <w:trHeight w:val="950"/>
        </w:trPr>
        <w:tc>
          <w:tcPr>
            <w:tcW w:w="4503" w:type="dxa"/>
          </w:tcPr>
          <w:p w:rsidR="001B53F6" w:rsidRPr="00DD1ED9" w:rsidRDefault="001B53F6" w:rsidP="00DD1ED9">
            <w:pPr>
              <w:pStyle w:val="Adresanaoblku"/>
              <w:rPr>
                <w:b w:val="0"/>
                <w:szCs w:val="20"/>
              </w:rPr>
            </w:pPr>
            <w:r w:rsidRPr="00DD1ED9">
              <w:rPr>
                <w:b w:val="0"/>
                <w:szCs w:val="20"/>
              </w:rPr>
              <w:t>Adresát</w:t>
            </w:r>
            <w:r w:rsidR="00DD1ED9" w:rsidRPr="00DD1ED9">
              <w:rPr>
                <w:b w:val="0"/>
                <w:szCs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1B53F6" w:rsidRPr="00DD1ED9" w:rsidRDefault="001B53F6" w:rsidP="00DD1ED9">
            <w:pPr>
              <w:pStyle w:val="Adresanaoblku"/>
              <w:rPr>
                <w:szCs w:val="20"/>
              </w:rPr>
            </w:pPr>
          </w:p>
        </w:tc>
        <w:tc>
          <w:tcPr>
            <w:tcW w:w="4503" w:type="dxa"/>
          </w:tcPr>
          <w:p w:rsidR="001B53F6" w:rsidRPr="00DD1ED9" w:rsidRDefault="001B53F6" w:rsidP="00DD1ED9">
            <w:pPr>
              <w:pStyle w:val="Datum"/>
              <w:rPr>
                <w:sz w:val="20"/>
                <w:szCs w:val="20"/>
              </w:rPr>
            </w:pPr>
          </w:p>
        </w:tc>
      </w:tr>
    </w:tbl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 xml:space="preserve">Jméno, adresa </w:t>
      </w: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>/rodič, zákonný zástupce/</w:t>
      </w:r>
      <w:r>
        <w:rPr>
          <w:rFonts w:asciiTheme="minorHAnsi" w:hAnsiTheme="minorHAnsi"/>
          <w:sz w:val="20"/>
        </w:rPr>
        <w:t xml:space="preserve">                                                      Č.j.:</w:t>
      </w: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</w:p>
    <w:p w:rsidR="00DD1ED9" w:rsidRDefault="00DD1ED9" w:rsidP="00DD1ED9">
      <w:pPr>
        <w:pStyle w:val="Zkladntext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                                                                           </w:t>
      </w:r>
      <w:r w:rsidRPr="00DD1ED9">
        <w:rPr>
          <w:rFonts w:asciiTheme="minorHAnsi" w:hAnsiTheme="minorHAnsi"/>
          <w:sz w:val="20"/>
        </w:rPr>
        <w:t>V Karlových Varech dne</w:t>
      </w:r>
      <w:r>
        <w:rPr>
          <w:rFonts w:asciiTheme="minorHAnsi" w:hAnsiTheme="minorHAnsi"/>
          <w:sz w:val="20"/>
        </w:rPr>
        <w:t>:</w:t>
      </w:r>
    </w:p>
    <w:p w:rsidR="00C33F8E" w:rsidRPr="00DD1ED9" w:rsidRDefault="00C33F8E" w:rsidP="00C33F8E">
      <w:pPr>
        <w:pStyle w:val="Zkladntext"/>
        <w:rPr>
          <w:rFonts w:asciiTheme="minorHAnsi" w:hAnsiTheme="minorHAnsi"/>
          <w:sz w:val="20"/>
        </w:rPr>
      </w:pPr>
    </w:p>
    <w:p w:rsidR="00DD1ED9" w:rsidRPr="00DD1ED9" w:rsidRDefault="00DD1ED9" w:rsidP="00DD1ED9">
      <w:pPr>
        <w:pStyle w:val="Zkladntext"/>
        <w:jc w:val="right"/>
        <w:rPr>
          <w:rFonts w:asciiTheme="minorHAnsi" w:hAnsiTheme="minorHAnsi"/>
          <w:sz w:val="20"/>
        </w:rPr>
      </w:pPr>
    </w:p>
    <w:p w:rsidR="00DD1ED9" w:rsidRPr="00054203" w:rsidRDefault="00DD1ED9" w:rsidP="00DD1ED9">
      <w:pPr>
        <w:pStyle w:val="Zkladntext"/>
        <w:jc w:val="center"/>
        <w:rPr>
          <w:rFonts w:asciiTheme="minorHAnsi" w:hAnsiTheme="minorHAnsi"/>
          <w:color w:val="000DFF" w:themeColor="text1"/>
          <w:sz w:val="28"/>
          <w:szCs w:val="28"/>
        </w:rPr>
      </w:pPr>
      <w:r w:rsidRPr="00054203">
        <w:rPr>
          <w:rFonts w:asciiTheme="minorHAnsi" w:hAnsiTheme="minorHAnsi"/>
          <w:color w:val="000DFF" w:themeColor="text1"/>
          <w:sz w:val="28"/>
          <w:szCs w:val="28"/>
        </w:rPr>
        <w:t>Rozhodnutí o uvolnění z vyučovacího předmětu tělesná výchova</w:t>
      </w:r>
    </w:p>
    <w:p w:rsidR="00DD1ED9" w:rsidRPr="00C33F8E" w:rsidRDefault="00DD1ED9" w:rsidP="00DD1ED9">
      <w:pPr>
        <w:pStyle w:val="Zkladntext"/>
        <w:spacing w:line="360" w:lineRule="auto"/>
        <w:rPr>
          <w:rFonts w:asciiTheme="minorHAnsi" w:hAnsiTheme="minorHAnsi"/>
          <w:szCs w:val="24"/>
        </w:rPr>
      </w:pPr>
    </w:p>
    <w:p w:rsidR="00DD1ED9" w:rsidRPr="00DD1ED9" w:rsidRDefault="00DD1ED9" w:rsidP="00DD1ED9">
      <w:pPr>
        <w:pStyle w:val="Zkladntext"/>
        <w:spacing w:line="360" w:lineRule="auto"/>
        <w:jc w:val="both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>Základní škola Karlovy Vary, Konečná 25, příspěvková organizace, podle § 49 odst. 1 zákona 561/2004 Sb. o předškolním, základním, středním, vyšším odborném a jiném vzdělávání (školský zákon), v platném znění, a v souladu se zákonem č. 500/2004 Sb., správní řád, v platném znění, rozhodla ve věci žádosti</w:t>
      </w:r>
      <w:bookmarkStart w:id="0" w:name="_Hlk95980648"/>
      <w:r w:rsidR="00C33F8E">
        <w:rPr>
          <w:rFonts w:asciiTheme="minorHAnsi" w:hAnsiTheme="minorHAnsi"/>
          <w:sz w:val="20"/>
        </w:rPr>
        <w:t xml:space="preserve"> …………………………………………………………</w:t>
      </w:r>
      <w:r w:rsidRPr="00DD1ED9">
        <w:rPr>
          <w:rFonts w:asciiTheme="minorHAnsi" w:hAnsiTheme="minorHAnsi"/>
          <w:sz w:val="20"/>
        </w:rPr>
        <w:t xml:space="preserve">, narozené dne: </w:t>
      </w:r>
      <w:r w:rsidR="00C33F8E">
        <w:rPr>
          <w:rFonts w:asciiTheme="minorHAnsi" w:hAnsiTheme="minorHAnsi"/>
          <w:sz w:val="20"/>
        </w:rPr>
        <w:t>…</w:t>
      </w:r>
      <w:r w:rsidRPr="00DD1ED9">
        <w:rPr>
          <w:rFonts w:asciiTheme="minorHAnsi" w:hAnsiTheme="minorHAnsi"/>
          <w:sz w:val="20"/>
        </w:rPr>
        <w:t xml:space="preserve">………………, bytem: </w:t>
      </w:r>
      <w:bookmarkStart w:id="1" w:name="_Hlk82594295"/>
      <w:r w:rsidRPr="00DD1ED9">
        <w:rPr>
          <w:rFonts w:asciiTheme="minorHAnsi" w:hAnsiTheme="minorHAnsi"/>
          <w:sz w:val="20"/>
        </w:rPr>
        <w:t>…………………………</w:t>
      </w:r>
      <w:r w:rsidR="00C33F8E">
        <w:rPr>
          <w:rFonts w:asciiTheme="minorHAnsi" w:hAnsiTheme="minorHAnsi"/>
          <w:sz w:val="20"/>
        </w:rPr>
        <w:t>………………</w:t>
      </w:r>
      <w:proofErr w:type="gramStart"/>
      <w:r w:rsidR="00C33F8E">
        <w:rPr>
          <w:rFonts w:asciiTheme="minorHAnsi" w:hAnsiTheme="minorHAnsi"/>
          <w:sz w:val="20"/>
        </w:rPr>
        <w:t>…….</w:t>
      </w:r>
      <w:proofErr w:type="gramEnd"/>
      <w:r w:rsidRPr="00DD1ED9">
        <w:rPr>
          <w:rFonts w:asciiTheme="minorHAnsi" w:hAnsiTheme="minorHAnsi"/>
          <w:sz w:val="20"/>
        </w:rPr>
        <w:t xml:space="preserve">, </w:t>
      </w:r>
      <w:bookmarkEnd w:id="1"/>
      <w:r w:rsidRPr="00DD1ED9">
        <w:rPr>
          <w:rFonts w:asciiTheme="minorHAnsi" w:hAnsiTheme="minorHAnsi"/>
          <w:sz w:val="20"/>
        </w:rPr>
        <w:t>……………………………</w:t>
      </w:r>
      <w:r w:rsidR="00C33F8E">
        <w:rPr>
          <w:rFonts w:asciiTheme="minorHAnsi" w:hAnsiTheme="minorHAnsi"/>
          <w:sz w:val="20"/>
        </w:rPr>
        <w:t>…………..</w:t>
      </w:r>
      <w:r w:rsidRPr="00DD1ED9">
        <w:rPr>
          <w:rFonts w:asciiTheme="minorHAnsi" w:hAnsiTheme="minorHAnsi"/>
          <w:sz w:val="20"/>
        </w:rPr>
        <w:t xml:space="preserve"> </w:t>
      </w:r>
      <w:bookmarkEnd w:id="0"/>
      <w:r w:rsidRPr="00DD1ED9">
        <w:rPr>
          <w:rFonts w:asciiTheme="minorHAnsi" w:hAnsiTheme="minorHAnsi"/>
          <w:sz w:val="20"/>
        </w:rPr>
        <w:t xml:space="preserve">o uvolnění z vyučovacího předmětu tělesná výchova po dobu </w:t>
      </w:r>
      <w:r w:rsidR="00C33F8E">
        <w:rPr>
          <w:rFonts w:asciiTheme="minorHAnsi" w:hAnsiTheme="minorHAnsi"/>
          <w:sz w:val="20"/>
        </w:rPr>
        <w:t>………</w:t>
      </w:r>
      <w:r>
        <w:rPr>
          <w:rFonts w:asciiTheme="minorHAnsi" w:hAnsiTheme="minorHAnsi"/>
          <w:sz w:val="20"/>
        </w:rPr>
        <w:t xml:space="preserve">  </w:t>
      </w:r>
      <w:r w:rsidRPr="00DD1ED9">
        <w:rPr>
          <w:rFonts w:asciiTheme="minorHAnsi" w:hAnsiTheme="minorHAnsi"/>
          <w:sz w:val="20"/>
        </w:rPr>
        <w:t>pololetí školního roku ………………</w:t>
      </w:r>
      <w:r w:rsidR="00C33F8E">
        <w:rPr>
          <w:rFonts w:asciiTheme="minorHAnsi" w:hAnsiTheme="minorHAnsi"/>
          <w:sz w:val="20"/>
        </w:rPr>
        <w:t>……</w:t>
      </w:r>
    </w:p>
    <w:p w:rsidR="00DD1ED9" w:rsidRPr="00DD1ED9" w:rsidRDefault="00DD1ED9" w:rsidP="00DD1ED9">
      <w:pPr>
        <w:pStyle w:val="Zkladntext"/>
        <w:spacing w:line="360" w:lineRule="auto"/>
        <w:jc w:val="both"/>
        <w:rPr>
          <w:rFonts w:asciiTheme="minorHAnsi" w:hAnsiTheme="minorHAnsi" w:cs="Calibri"/>
          <w:sz w:val="20"/>
        </w:rPr>
      </w:pPr>
      <w:r w:rsidRPr="00DD1ED9">
        <w:rPr>
          <w:rFonts w:asciiTheme="minorHAnsi" w:hAnsiTheme="minorHAnsi" w:cs="Calibri"/>
          <w:sz w:val="20"/>
        </w:rPr>
        <w:t>Žák</w:t>
      </w:r>
      <w:r w:rsidR="00C33F8E">
        <w:rPr>
          <w:rFonts w:asciiTheme="minorHAnsi" w:hAnsiTheme="minorHAnsi" w:cs="Calibri"/>
          <w:sz w:val="20"/>
        </w:rPr>
        <w:t>/</w:t>
      </w:r>
      <w:proofErr w:type="spellStart"/>
      <w:r w:rsidRPr="00DD1ED9">
        <w:rPr>
          <w:rFonts w:asciiTheme="minorHAnsi" w:hAnsiTheme="minorHAnsi" w:cs="Calibri"/>
          <w:sz w:val="20"/>
        </w:rPr>
        <w:t>yně</w:t>
      </w:r>
      <w:proofErr w:type="spellEnd"/>
      <w:r w:rsidRPr="00DD1ED9">
        <w:rPr>
          <w:rFonts w:asciiTheme="minorHAnsi" w:hAnsiTheme="minorHAnsi" w:cs="Calibri"/>
          <w:sz w:val="20"/>
        </w:rPr>
        <w:t xml:space="preserve"> nebude za toto období klasifikována. Pokud je hodina tělesné výchovy zařazena do rozvrhu jako poslední, končí žákyni vyučování po předchozí hodině</w:t>
      </w:r>
      <w:r w:rsidR="00C33F8E">
        <w:rPr>
          <w:rFonts w:asciiTheme="minorHAnsi" w:hAnsiTheme="minorHAnsi" w:cs="Calibri"/>
          <w:sz w:val="20"/>
        </w:rPr>
        <w:t>.</w:t>
      </w:r>
    </w:p>
    <w:p w:rsidR="00DD1ED9" w:rsidRPr="00DD1ED9" w:rsidRDefault="00DD1ED9" w:rsidP="00DD1ED9">
      <w:pPr>
        <w:spacing w:line="240" w:lineRule="auto"/>
        <w:rPr>
          <w:rFonts w:cs="Calibri"/>
          <w:sz w:val="20"/>
          <w:szCs w:val="20"/>
        </w:rPr>
      </w:pPr>
      <w:r w:rsidRPr="00DD1ED9">
        <w:rPr>
          <w:rFonts w:cs="Calibri"/>
          <w:sz w:val="20"/>
          <w:szCs w:val="20"/>
        </w:rPr>
        <w:t>Odůvodnění:</w:t>
      </w:r>
    </w:p>
    <w:p w:rsidR="00DD1ED9" w:rsidRPr="00DD1ED9" w:rsidRDefault="00DD1ED9" w:rsidP="00DD1ED9">
      <w:pPr>
        <w:spacing w:line="240" w:lineRule="auto"/>
        <w:rPr>
          <w:rFonts w:cs="Calibri"/>
          <w:sz w:val="20"/>
          <w:szCs w:val="20"/>
        </w:rPr>
      </w:pPr>
      <w:r w:rsidRPr="00DD1ED9">
        <w:rPr>
          <w:rFonts w:cs="Calibri"/>
          <w:sz w:val="20"/>
          <w:szCs w:val="20"/>
        </w:rPr>
        <w:t xml:space="preserve">Rozhodnutí je vydáno ze zdravotních důvodů na základě odborného posudku ošetřujícího lékaře </w:t>
      </w:r>
    </w:p>
    <w:p w:rsidR="00DD1ED9" w:rsidRPr="00DD1ED9" w:rsidRDefault="00DD1ED9" w:rsidP="00DD1ED9">
      <w:pPr>
        <w:spacing w:line="240" w:lineRule="auto"/>
        <w:rPr>
          <w:rFonts w:cs="Calibri"/>
          <w:sz w:val="20"/>
          <w:szCs w:val="20"/>
        </w:rPr>
      </w:pPr>
      <w:r w:rsidRPr="00DD1ED9">
        <w:rPr>
          <w:rFonts w:cs="Calibri"/>
          <w:sz w:val="20"/>
          <w:szCs w:val="20"/>
        </w:rPr>
        <w:t>/MUDr. …………………</w:t>
      </w:r>
      <w:r>
        <w:rPr>
          <w:rFonts w:cs="Calibri"/>
          <w:sz w:val="20"/>
          <w:szCs w:val="20"/>
        </w:rPr>
        <w:t>…………………………</w:t>
      </w:r>
      <w:proofErr w:type="gramStart"/>
      <w:r>
        <w:rPr>
          <w:rFonts w:cs="Calibri"/>
          <w:sz w:val="20"/>
          <w:szCs w:val="20"/>
        </w:rPr>
        <w:t>…….</w:t>
      </w:r>
      <w:proofErr w:type="gramEnd"/>
      <w:r>
        <w:rPr>
          <w:rFonts w:cs="Calibri"/>
          <w:sz w:val="20"/>
          <w:szCs w:val="20"/>
        </w:rPr>
        <w:t>.</w:t>
      </w:r>
      <w:r w:rsidRPr="00DD1ED9">
        <w:rPr>
          <w:rFonts w:cs="Calibri"/>
          <w:sz w:val="20"/>
          <w:szCs w:val="20"/>
        </w:rPr>
        <w:t xml:space="preserve"> / a žádosti rodičů.</w:t>
      </w:r>
    </w:p>
    <w:p w:rsidR="00DD1ED9" w:rsidRPr="00DD1ED9" w:rsidRDefault="00DD1ED9" w:rsidP="00DD1ED9">
      <w:pPr>
        <w:pStyle w:val="Zkladntext"/>
        <w:rPr>
          <w:rFonts w:asciiTheme="minorHAnsi" w:hAnsiTheme="minorHAnsi" w:cs="Calibri"/>
          <w:sz w:val="20"/>
        </w:rPr>
      </w:pPr>
    </w:p>
    <w:p w:rsidR="00DD1ED9" w:rsidRPr="00054203" w:rsidRDefault="00DD1ED9" w:rsidP="00DD1ED9">
      <w:pPr>
        <w:pStyle w:val="Zkladntext"/>
        <w:rPr>
          <w:rFonts w:asciiTheme="minorHAnsi" w:hAnsiTheme="minorHAnsi"/>
          <w:i/>
          <w:sz w:val="18"/>
          <w:szCs w:val="18"/>
        </w:rPr>
      </w:pPr>
      <w:r w:rsidRPr="00054203">
        <w:rPr>
          <w:rFonts w:asciiTheme="minorHAnsi" w:hAnsiTheme="minorHAnsi"/>
          <w:i/>
          <w:sz w:val="18"/>
          <w:szCs w:val="18"/>
        </w:rPr>
        <w:t>Poučení:</w:t>
      </w:r>
    </w:p>
    <w:p w:rsidR="00DD1ED9" w:rsidRPr="00054203" w:rsidRDefault="00DD1ED9" w:rsidP="00DD1ED9">
      <w:pPr>
        <w:pStyle w:val="Zkladntext"/>
        <w:jc w:val="both"/>
        <w:rPr>
          <w:rFonts w:asciiTheme="minorHAnsi" w:hAnsiTheme="minorHAnsi"/>
          <w:i/>
          <w:sz w:val="18"/>
          <w:szCs w:val="18"/>
        </w:rPr>
      </w:pPr>
      <w:r w:rsidRPr="00054203">
        <w:rPr>
          <w:rFonts w:asciiTheme="minorHAnsi" w:hAnsiTheme="minorHAnsi"/>
          <w:i/>
          <w:sz w:val="18"/>
          <w:szCs w:val="18"/>
        </w:rPr>
        <w:t xml:space="preserve">Proti tomuto rozhodnutí lze podat odvolání ke Krajskému úřadu Karlovarského </w:t>
      </w:r>
      <w:proofErr w:type="gramStart"/>
      <w:r w:rsidRPr="00054203">
        <w:rPr>
          <w:rFonts w:asciiTheme="minorHAnsi" w:hAnsiTheme="minorHAnsi"/>
          <w:i/>
          <w:sz w:val="18"/>
          <w:szCs w:val="18"/>
        </w:rPr>
        <w:t>kraje - OŠMT</w:t>
      </w:r>
      <w:proofErr w:type="gramEnd"/>
      <w:r w:rsidRPr="00054203">
        <w:rPr>
          <w:rFonts w:asciiTheme="minorHAnsi" w:hAnsiTheme="minorHAnsi"/>
          <w:i/>
          <w:sz w:val="18"/>
          <w:szCs w:val="18"/>
        </w:rPr>
        <w:t xml:space="preserve"> -Závodní 353/88 360 21 Karlovy Vary. Odvolání je nutné podat do </w:t>
      </w:r>
      <w:proofErr w:type="gramStart"/>
      <w:r w:rsidRPr="00054203">
        <w:rPr>
          <w:rFonts w:asciiTheme="minorHAnsi" w:hAnsiTheme="minorHAnsi"/>
          <w:i/>
          <w:sz w:val="18"/>
          <w:szCs w:val="18"/>
        </w:rPr>
        <w:t>15ti</w:t>
      </w:r>
      <w:proofErr w:type="gramEnd"/>
      <w:r w:rsidRPr="00054203">
        <w:rPr>
          <w:rFonts w:asciiTheme="minorHAnsi" w:hAnsiTheme="minorHAnsi"/>
          <w:i/>
          <w:sz w:val="18"/>
          <w:szCs w:val="18"/>
        </w:rPr>
        <w:t xml:space="preserve"> dnů od doručení rozhodnutí a to prostřednictvím Základní školy Karlovy Vary, Konečná 25, příspěvkové organizace.</w:t>
      </w:r>
    </w:p>
    <w:p w:rsidR="00DD1ED9" w:rsidRPr="00DD1ED9" w:rsidRDefault="00DD1ED9" w:rsidP="00DD1ED9">
      <w:pPr>
        <w:pStyle w:val="Zkladntext"/>
        <w:rPr>
          <w:rFonts w:asciiTheme="minorHAnsi" w:hAnsiTheme="minorHAnsi"/>
          <w:i/>
          <w:sz w:val="20"/>
        </w:rPr>
      </w:pPr>
      <w:r w:rsidRPr="00DD1ED9">
        <w:rPr>
          <w:rFonts w:asciiTheme="minorHAnsi" w:hAnsiTheme="minorHAnsi"/>
          <w:i/>
          <w:sz w:val="20"/>
        </w:rPr>
        <w:tab/>
      </w:r>
      <w:r w:rsidRPr="00DD1ED9">
        <w:rPr>
          <w:rFonts w:asciiTheme="minorHAnsi" w:hAnsiTheme="minorHAnsi"/>
          <w:i/>
          <w:sz w:val="20"/>
        </w:rPr>
        <w:tab/>
      </w:r>
      <w:r w:rsidRPr="00DD1ED9">
        <w:rPr>
          <w:rFonts w:asciiTheme="minorHAnsi" w:hAnsiTheme="minorHAnsi"/>
          <w:i/>
          <w:sz w:val="20"/>
        </w:rPr>
        <w:tab/>
      </w:r>
      <w:r w:rsidRPr="00DD1ED9">
        <w:rPr>
          <w:rFonts w:asciiTheme="minorHAnsi" w:hAnsiTheme="minorHAnsi"/>
          <w:i/>
          <w:sz w:val="20"/>
        </w:rPr>
        <w:tab/>
      </w: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</w:p>
    <w:p w:rsidR="00DD1ED9" w:rsidRPr="00DD1ED9" w:rsidRDefault="00DD1ED9" w:rsidP="00C33F8E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  <w:t xml:space="preserve">                                              .……………..…………………</w:t>
      </w:r>
      <w:r w:rsidR="00C33F8E">
        <w:rPr>
          <w:rFonts w:asciiTheme="minorHAnsi" w:hAnsiTheme="minorHAnsi"/>
          <w:sz w:val="20"/>
        </w:rPr>
        <w:t>……………………..</w:t>
      </w:r>
    </w:p>
    <w:p w:rsidR="00DD1ED9" w:rsidRPr="00DD1ED9" w:rsidRDefault="00DD1ED9" w:rsidP="00C33F8E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="00C33F8E">
        <w:rPr>
          <w:rFonts w:asciiTheme="minorHAnsi" w:hAnsiTheme="minorHAnsi"/>
          <w:sz w:val="20"/>
        </w:rPr>
        <w:t xml:space="preserve">                                              Mgr. Radka Hodačová, ředitelka školy</w:t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</w:p>
    <w:p w:rsidR="00054203" w:rsidRDefault="00054203" w:rsidP="00DD1ED9">
      <w:pPr>
        <w:pStyle w:val="Zkladntext"/>
        <w:rPr>
          <w:rFonts w:asciiTheme="minorHAnsi" w:hAnsiTheme="minorHAnsi"/>
          <w:sz w:val="20"/>
        </w:rPr>
      </w:pP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>Vzdávám se možnosti odvolání …</w:t>
      </w:r>
      <w:proofErr w:type="gramStart"/>
      <w:r w:rsidRPr="00DD1ED9">
        <w:rPr>
          <w:rFonts w:asciiTheme="minorHAnsi" w:hAnsiTheme="minorHAnsi"/>
          <w:sz w:val="20"/>
        </w:rPr>
        <w:t>…….</w:t>
      </w:r>
      <w:proofErr w:type="gramEnd"/>
      <w:r w:rsidRPr="00DD1ED9">
        <w:rPr>
          <w:rFonts w:asciiTheme="minorHAnsi" w:hAnsiTheme="minorHAnsi"/>
          <w:sz w:val="20"/>
        </w:rPr>
        <w:t>.………………………………</w:t>
      </w:r>
      <w:r w:rsidR="00054203">
        <w:rPr>
          <w:rFonts w:asciiTheme="minorHAnsi" w:hAnsiTheme="minorHAnsi"/>
          <w:sz w:val="20"/>
        </w:rPr>
        <w:t>…</w:t>
      </w:r>
      <w:r w:rsidRPr="00DD1ED9">
        <w:rPr>
          <w:rFonts w:asciiTheme="minorHAnsi" w:hAnsiTheme="minorHAnsi"/>
          <w:sz w:val="20"/>
        </w:rPr>
        <w:tab/>
      </w: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>Převzal/a dne: ……………………...</w:t>
      </w:r>
      <w:r w:rsidR="00C33F8E">
        <w:rPr>
          <w:rFonts w:asciiTheme="minorHAnsi" w:hAnsiTheme="minorHAnsi"/>
          <w:sz w:val="20"/>
        </w:rPr>
        <w:t xml:space="preserve">.... </w:t>
      </w:r>
      <w:r w:rsidRPr="00DD1ED9">
        <w:rPr>
          <w:rFonts w:asciiTheme="minorHAnsi" w:hAnsiTheme="minorHAnsi"/>
          <w:sz w:val="20"/>
        </w:rPr>
        <w:t>Podpis: …………………………</w:t>
      </w:r>
      <w:r w:rsidR="00054203">
        <w:rPr>
          <w:rFonts w:asciiTheme="minorHAnsi" w:hAnsiTheme="minorHAnsi"/>
          <w:sz w:val="20"/>
        </w:rPr>
        <w:t>…</w:t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  <w:r w:rsidRPr="00DD1ED9">
        <w:rPr>
          <w:rFonts w:asciiTheme="minorHAnsi" w:hAnsiTheme="minorHAnsi"/>
          <w:sz w:val="20"/>
        </w:rPr>
        <w:tab/>
      </w:r>
    </w:p>
    <w:p w:rsidR="00DD1ED9" w:rsidRPr="00DD1ED9" w:rsidRDefault="00DD1ED9" w:rsidP="00DD1ED9">
      <w:pPr>
        <w:pStyle w:val="Zkladntext"/>
        <w:rPr>
          <w:rFonts w:asciiTheme="minorHAnsi" w:hAnsiTheme="minorHAnsi"/>
          <w:sz w:val="20"/>
        </w:rPr>
      </w:pPr>
    </w:p>
    <w:p w:rsidR="00DD1ED9" w:rsidRPr="00982CC2" w:rsidRDefault="00DD1ED9" w:rsidP="00982CC2">
      <w:pPr>
        <w:pStyle w:val="Zkladntext"/>
        <w:rPr>
          <w:rFonts w:asciiTheme="minorHAnsi" w:hAnsiTheme="minorHAnsi"/>
          <w:sz w:val="20"/>
        </w:rPr>
      </w:pPr>
      <w:r w:rsidRPr="00DD1ED9">
        <w:rPr>
          <w:rFonts w:asciiTheme="minorHAnsi" w:hAnsiTheme="minorHAnsi"/>
          <w:sz w:val="20"/>
        </w:rPr>
        <w:t>Účastník řízení: …………………………………………………………………</w:t>
      </w:r>
      <w:r w:rsidR="00054203">
        <w:rPr>
          <w:rFonts w:asciiTheme="minorHAnsi" w:hAnsiTheme="minorHAnsi"/>
          <w:sz w:val="20"/>
        </w:rPr>
        <w:t>.</w:t>
      </w:r>
    </w:p>
    <w:p w:rsidR="00DD1ED9" w:rsidRPr="00DD1ED9" w:rsidRDefault="00DD1ED9" w:rsidP="00DE27BE">
      <w:pPr>
        <w:pStyle w:val="Podpis"/>
        <w:rPr>
          <w:b/>
          <w:bCs/>
          <w:szCs w:val="20"/>
        </w:rPr>
      </w:pPr>
      <w:bookmarkStart w:id="2" w:name="_GoBack"/>
      <w:bookmarkEnd w:id="2"/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Pr="00DD1ED9" w:rsidRDefault="00DD1ED9" w:rsidP="00DE27BE">
      <w:pPr>
        <w:pStyle w:val="Podpis"/>
        <w:rPr>
          <w:b/>
          <w:bCs/>
          <w:szCs w:val="20"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D1ED9" w:rsidRDefault="00DD1ED9" w:rsidP="00DE27BE">
      <w:pPr>
        <w:pStyle w:val="Podpis"/>
        <w:rPr>
          <w:b/>
          <w:bCs/>
        </w:rPr>
      </w:pPr>
    </w:p>
    <w:p w:rsidR="00DE27BE" w:rsidRPr="00DE27BE" w:rsidRDefault="00DE27BE" w:rsidP="00DE27BE">
      <w:pPr>
        <w:pStyle w:val="Podpis"/>
        <w:rPr>
          <w:b/>
          <w:bCs/>
        </w:rPr>
      </w:pPr>
      <w:r w:rsidRPr="00DE27BE">
        <w:rPr>
          <w:b/>
          <w:bCs/>
        </w:rPr>
        <w:t>Titul. Jméno Příjmení</w:t>
      </w:r>
    </w:p>
    <w:p w:rsidR="00DE27BE" w:rsidRDefault="00DE27BE" w:rsidP="00DE27BE">
      <w:pPr>
        <w:pStyle w:val="Podpis"/>
      </w:pPr>
      <w:r>
        <w:t>funkce ve společnosti</w:t>
      </w:r>
    </w:p>
    <w:p w:rsidR="00DE27BE" w:rsidRDefault="00DE27BE" w:rsidP="00DE27BE">
      <w:pPr>
        <w:pStyle w:val="Podpis"/>
      </w:pPr>
      <w:r>
        <w:t>T | +420 725 946 328</w:t>
      </w:r>
    </w:p>
    <w:p w:rsidR="00DE27BE" w:rsidRDefault="00DE27BE" w:rsidP="00DE27BE">
      <w:pPr>
        <w:pStyle w:val="Podpis"/>
      </w:pPr>
      <w:r>
        <w:t xml:space="preserve">E | </w:t>
      </w:r>
      <w:hyperlink r:id="rId7" w:history="1">
        <w:r w:rsidR="00316274" w:rsidRPr="00316274">
          <w:rPr>
            <w:rStyle w:val="Hypertextovodkaz"/>
            <w:u w:val="none"/>
          </w:rPr>
          <w:t>jmeno.prijmeni@zskonecnakv.cz</w:t>
        </w:r>
      </w:hyperlink>
    </w:p>
    <w:p w:rsidR="00316274" w:rsidRDefault="00316274" w:rsidP="00316274"/>
    <w:p w:rsidR="00316274" w:rsidRDefault="00316274">
      <w:pPr>
        <w:spacing w:after="160" w:line="259" w:lineRule="auto"/>
        <w:jc w:val="left"/>
        <w:rPr>
          <w:sz w:val="20"/>
        </w:rPr>
      </w:pPr>
      <w:r>
        <w:br w:type="page"/>
      </w:r>
    </w:p>
    <w:tbl>
      <w:tblPr>
        <w:tblStyle w:val="Mkatabulky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16274" w:rsidTr="007D2FB2">
        <w:tc>
          <w:tcPr>
            <w:tcW w:w="4535" w:type="dxa"/>
          </w:tcPr>
          <w:p w:rsidR="00316274" w:rsidRPr="00316274" w:rsidRDefault="00316274" w:rsidP="007D2FB2">
            <w:pPr>
              <w:pStyle w:val="Adresanaoblku"/>
              <w:rPr>
                <w:b w:val="0"/>
              </w:rPr>
            </w:pPr>
            <w:r w:rsidRPr="00316274">
              <w:rPr>
                <w:b w:val="0"/>
              </w:rPr>
              <w:lastRenderedPageBreak/>
              <w:t>Adresát</w:t>
            </w:r>
          </w:p>
          <w:p w:rsidR="00316274" w:rsidRDefault="00316274" w:rsidP="007D2FB2">
            <w:pPr>
              <w:pStyle w:val="Adresanaoblku"/>
            </w:pPr>
            <w:r>
              <w:t>Mgr. Vladimír Neumann</w:t>
            </w:r>
          </w:p>
          <w:p w:rsidR="00316274" w:rsidRDefault="00316274" w:rsidP="007D2FB2">
            <w:pPr>
              <w:pStyle w:val="Adresanaoblku"/>
            </w:pPr>
            <w:r>
              <w:t>Konečná 917/25, Karlovy Vary</w:t>
            </w:r>
          </w:p>
          <w:p w:rsidR="00316274" w:rsidRDefault="00316274" w:rsidP="007D2FB2">
            <w:pPr>
              <w:pStyle w:val="Adresanaoblku"/>
            </w:pPr>
            <w:r>
              <w:t>360 05</w:t>
            </w:r>
          </w:p>
        </w:tc>
        <w:tc>
          <w:tcPr>
            <w:tcW w:w="4535" w:type="dxa"/>
          </w:tcPr>
          <w:sdt>
            <w:sdtPr>
              <w:id w:val="1479722048"/>
              <w:placeholder>
                <w:docPart w:val="1CE921B4ABA440DF95FC2F2E150FACFC"/>
              </w:placeholder>
              <w:date w:fullDate="2025-09-10T00:00:00Z"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:rsidR="00316274" w:rsidRDefault="00316274" w:rsidP="009732D6">
                <w:pPr>
                  <w:pStyle w:val="Datum"/>
                </w:pPr>
                <w:r>
                  <w:t>10.09.2025</w:t>
                </w:r>
              </w:p>
            </w:sdtContent>
          </w:sdt>
        </w:tc>
      </w:tr>
    </w:tbl>
    <w:p w:rsidR="00316274" w:rsidRDefault="00316274" w:rsidP="009732D6">
      <w:pPr>
        <w:pStyle w:val="Nadpis1"/>
      </w:pPr>
      <w:r>
        <w:t xml:space="preserve">Co je to </w:t>
      </w:r>
      <w:r w:rsidRPr="00316274">
        <w:t>hlavičkový</w:t>
      </w:r>
      <w:r>
        <w:t xml:space="preserve"> papír?</w:t>
      </w:r>
    </w:p>
    <w:p w:rsidR="00316274" w:rsidRDefault="00316274" w:rsidP="00316274">
      <w:r>
        <w:t>Hlavičkový papír je v dnešní době pro firmu stále důležitou součástí její korporátní identity. Podporuje profesionální dojem při obchodní korespondenci. Je důležitou součástí prvního dojmu. Kvalitně zpracovaný jednotný firemní vzhled dodá firmě punc profesionality.</w:t>
      </w:r>
    </w:p>
    <w:p w:rsidR="00316274" w:rsidRDefault="00316274" w:rsidP="009732D6">
      <w:pPr>
        <w:pStyle w:val="Nadpis1"/>
      </w:pPr>
      <w:r w:rsidRPr="009732D6">
        <w:t>Vzhled</w:t>
      </w:r>
      <w:r>
        <w:t xml:space="preserve"> a typy hlavičkového papíru</w:t>
      </w:r>
    </w:p>
    <w:p w:rsidR="00316274" w:rsidRDefault="00316274" w:rsidP="00316274">
      <w:r>
        <w:t>Vzhled hlavičkového papíru přímo souvisí s firemním designem. Moderní trendy směřují více k minimalizaci a jednoduchosti s důrazem na obsah a méně na formu.</w:t>
      </w:r>
    </w:p>
    <w:p w:rsidR="00316274" w:rsidRDefault="00316274" w:rsidP="00316274">
      <w:r>
        <w:t xml:space="preserve">Typem hlavičkového papíru je všechno, čím se firma prezentuje. Nejčastěji se o hlavičkovém papíru mluví při práci ve </w:t>
      </w:r>
      <w:r w:rsidR="009732D6">
        <w:t>Wordu</w:t>
      </w:r>
      <w:r>
        <w:t xml:space="preserve">. Můžeme jej ale využít při značení výstupů z </w:t>
      </w:r>
      <w:r w:rsidR="009732D6">
        <w:t>E</w:t>
      </w:r>
      <w:r>
        <w:t xml:space="preserve">xcelu, </w:t>
      </w:r>
      <w:r w:rsidR="009732D6">
        <w:t>PowerPointu</w:t>
      </w:r>
      <w:r>
        <w:t xml:space="preserve">, </w:t>
      </w:r>
      <w:proofErr w:type="spellStart"/>
      <w:r>
        <w:t>PDFka</w:t>
      </w:r>
      <w:proofErr w:type="spellEnd"/>
      <w:r>
        <w:t>, případně specializovaných firemních softwarů (účetní, ERP…). Jedná se o nejčastější typ vizuální komunikace, proto by měl být jednotný, jasně definovaný, konkrétní a povinný pro všechny uživatele. (Také znáte zaměstnance, kteří mají nutkání tento styl měnit?)</w:t>
      </w:r>
    </w:p>
    <w:p w:rsidR="009732D6" w:rsidRDefault="009732D6" w:rsidP="00316274"/>
    <w:p w:rsidR="00316274" w:rsidRDefault="00316274" w:rsidP="009732D6">
      <w:pPr>
        <w:pStyle w:val="Seznamsodrkami"/>
      </w:pPr>
      <w:r>
        <w:t>Logo</w:t>
      </w:r>
    </w:p>
    <w:p w:rsidR="00316274" w:rsidRDefault="00316274" w:rsidP="009732D6">
      <w:pPr>
        <w:pStyle w:val="Seznamsodrkami"/>
      </w:pPr>
      <w:r>
        <w:t>Celý název společnosti</w:t>
      </w:r>
    </w:p>
    <w:p w:rsidR="00316274" w:rsidRDefault="00316274" w:rsidP="009732D6">
      <w:pPr>
        <w:pStyle w:val="Seznamsodrkami"/>
      </w:pPr>
      <w:r>
        <w:t>Adresa společnosti</w:t>
      </w:r>
    </w:p>
    <w:p w:rsidR="00316274" w:rsidRDefault="00316274" w:rsidP="009732D6">
      <w:pPr>
        <w:pStyle w:val="Seznamsodrkami"/>
      </w:pPr>
      <w:r>
        <w:t>Zápis do obchodního rejstříku</w:t>
      </w:r>
    </w:p>
    <w:p w:rsidR="00316274" w:rsidRDefault="00316274" w:rsidP="009732D6">
      <w:pPr>
        <w:pStyle w:val="Seznamsodrkami"/>
      </w:pPr>
      <w:r>
        <w:t>IČO, DIČ</w:t>
      </w:r>
    </w:p>
    <w:p w:rsidR="00316274" w:rsidRDefault="00316274" w:rsidP="009732D6">
      <w:pPr>
        <w:pStyle w:val="Seznamsodrkami"/>
      </w:pPr>
      <w:r>
        <w:t>Kontaktní informace (email, telefon, www stránky)</w:t>
      </w:r>
    </w:p>
    <w:p w:rsidR="00316274" w:rsidRPr="00166DDB" w:rsidRDefault="00316274" w:rsidP="00316274"/>
    <w:sectPr w:rsidR="00316274" w:rsidRPr="00166DDB" w:rsidSect="009B7E4F">
      <w:headerReference w:type="default" r:id="rId8"/>
      <w:footerReference w:type="default" r:id="rId9"/>
      <w:pgSz w:w="11906" w:h="16838"/>
      <w:pgMar w:top="3459" w:right="1418" w:bottom="3459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C5E" w:rsidRDefault="00EF7C5E" w:rsidP="000809E0">
      <w:pPr>
        <w:spacing w:line="240" w:lineRule="auto"/>
      </w:pPr>
      <w:r>
        <w:separator/>
      </w:r>
    </w:p>
  </w:endnote>
  <w:endnote w:type="continuationSeparator" w:id="0">
    <w:p w:rsidR="00EF7C5E" w:rsidRDefault="00EF7C5E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DE27BE">
    <w:pPr>
      <w:pStyle w:val="Zpa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9F0D848" wp14:editId="7292AFD6">
          <wp:simplePos x="0" y="0"/>
          <wp:positionH relativeFrom="page">
            <wp:posOffset>6452235</wp:posOffset>
          </wp:positionH>
          <wp:positionV relativeFrom="page">
            <wp:posOffset>8707755</wp:posOffset>
          </wp:positionV>
          <wp:extent cx="381600" cy="291600"/>
          <wp:effectExtent l="0" t="0" r="0" b="0"/>
          <wp:wrapNone/>
          <wp:docPr id="971034351" name="Znak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192169" name="Znak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00" cy="2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0F5A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4F788B2" wp14:editId="2652F691">
              <wp:simplePos x="0" y="0"/>
              <wp:positionH relativeFrom="page">
                <wp:posOffset>6952615</wp:posOffset>
              </wp:positionH>
              <wp:positionV relativeFrom="page">
                <wp:posOffset>8990330</wp:posOffset>
              </wp:positionV>
              <wp:extent cx="72000" cy="0"/>
              <wp:effectExtent l="0" t="0" r="0" b="0"/>
              <wp:wrapNone/>
              <wp:docPr id="2035149103" name="Linka zápatí krátká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09DBB3" id="Linka zápatí krátká" o:spid="_x0000_s1026" style="position:absolute;z-index:-251652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7.45pt,707.9pt" to="553.1pt,7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3u4QEAAA0EAAAOAAAAZHJzL2Uyb0RvYy54bWysU0tu2zAQ3RfoHQjua0lOP6lgOYsE6SZo&#10;jSY9AEMNLcL8gWQtubfxAXoKX6xDypaDtkDRIJuRhpz3ZubNcHE1aEW24IO0pqHVrKQEDLetNOuG&#10;fnu4fXNJSYjMtExZAw3dQaBXy9evFr2rYW47q1rwBElMqHvX0C5GVxdF4B1oFmbWgcFLYb1mEV2/&#10;LlrPemTXqpiX5fuit7513nIIAU9vxku6zPxCAI9fhAgQiWoo1haz9dk+JlssF6xee+Y6yY9lsGdU&#10;oZk0mHSiumGRke9e/kGlJfc2WBFn3OrCCiE55B6wm6r8rZv7jjnIvaA4wU0yhZej5Z+3K09k29B5&#10;efGuevuxKi8oMUzjrO6k2TDy47B3LB5+ko0/7OPmsE+a9S7UCL02K3/0glv5JMAgvE5fbI0MWefd&#10;pDMMkXA8/ICTw2Hw001xhjkf4iewmqSfhippkgCsZtu7EDEVhp5C0rEyyQarZHsrlcpOWh24Vp5s&#10;GQ49DlUqGHFPotBLyCK1MRae/+JOwcj6FQSKgqVWOXtexzMn4xxMPPEqg9EJJrCCCVj+G3iMT1DI&#10;q/o/4AmRM1sTJ7CWxvq/ZT9LIcb4kwJj30mCR9vu8kizNLhzWbnj+0hL/dTP8PMrXv4CAAD//wMA&#10;UEsDBBQABgAIAAAAIQAnrwb44QAAAA8BAAAPAAAAZHJzL2Rvd25yZXYueG1sTI/BasMwEETvhf6D&#10;2EIvpZGcJiZxLYdiyKWHQuMSclQsxTK1VsZSYufvuzmU9razO8y+yTeT69jFDKH1KCGZCWAGa69b&#10;bCR8VdvnFbAQFWrVeTQSribApri/y1Wm/Yif5rKLDaMQDJmSYGPsM85DbY1TYeZ7g3Q7+cGpSHJo&#10;uB7USOGu43MhUu5Ui/TBqt6U1tTfu7OTcGieXrb7CquxjB+n1E7X/fuylPLxYXp7BRbNFP/McMMn&#10;dCiI6ejPqAPrSIv1Yk1emhbJklrcPIlI58COvzte5Px/j+IHAAD//wMAUEsBAi0AFAAGAAgAAAAh&#10;ALaDOJL+AAAA4QEAABMAAAAAAAAAAAAAAAAAAAAAAFtDb250ZW50X1R5cGVzXS54bWxQSwECLQAU&#10;AAYACAAAACEAOP0h/9YAAACUAQAACwAAAAAAAAAAAAAAAAAvAQAAX3JlbHMvLnJlbHNQSwECLQAU&#10;AAYACAAAACEAjDld7uEBAAANBAAADgAAAAAAAAAAAAAAAAAuAgAAZHJzL2Uyb0RvYy54bWxQSwEC&#10;LQAUAAYACAAAACEAJ68G+OEAAAAPAQAADwAAAAAAAAAAAAAAAAA7BAAAZHJzL2Rvd25yZXYueG1s&#10;UEsFBgAAAAAEAAQA8wAAAEkFAAAAAA==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340F5A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214754" wp14:editId="1062EE69">
              <wp:simplePos x="0" y="0"/>
              <wp:positionH relativeFrom="page">
                <wp:posOffset>540385</wp:posOffset>
              </wp:positionH>
              <wp:positionV relativeFrom="page">
                <wp:posOffset>8990330</wp:posOffset>
              </wp:positionV>
              <wp:extent cx="5792400" cy="0"/>
              <wp:effectExtent l="0" t="0" r="0" b="0"/>
              <wp:wrapNone/>
              <wp:docPr id="1211098809" name="Linka zápatí dlouhá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A34658" id="Linka zápatí dlouhá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707.9pt" to="498.65pt,7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0vi4gEAAA4EAAAOAAAAZHJzL2Uyb0RvYy54bWysU0tu2zAQ3RfIHQjua0lGP7ZgOYsEySZo&#10;jTY5AEMNLaL8gWQsubfJAXoKX6xDypaDtEDRopuRhpz3ZubNcHU5aEV24IO0pqHVrKQEDLetNNuG&#10;PtzfvF1QEiIzLVPWQEP3EOjl+uLNqnc1zG1nVQueIIkJde8a2sXo6qIIvAPNwsw6MHgprNcsouu3&#10;RetZj+xaFfOy/FD01rfOWw4h4On1eEnXmV8I4PGzEAEiUQ3F2mK2PtvHZIv1itVbz1wn+bEM9g9V&#10;aCYNJp2orllk5MnLX6i05N4GK+KMW11YISSH3AN2U5WvuvnaMQe5FxQnuEmm8P9o+afdxhPZ4uzm&#10;VVUuF4tySYlhGmd1J803Rr4fnh2Lhx+kVfapOzwnyXoXakRemY0/esFtfOp/EF6nL3ZGhizzfpIZ&#10;hkg4Hr7/uJy/K3Ea/HRXnIHOh3gLVpP001AlTVKA1Wx3FyImw9BTSDpWJtlglWxvpFLZSbsDV8qT&#10;HcOpx6FKJSPuRRR6CVmkRsbS81/cKxhZv4BAVbDYKmfP+3jmZJyDiSdeZTA6wQRWMAHLPwOP8QkK&#10;eVf/BjwhcmZr4gTW0lj/u+xnKcQYf1Jg7DtJ8GjbfR5qlgaXLit3fCBpq1/6GX5+xuufAAAA//8D&#10;AFBLAwQUAAYACAAAACEABFWnsd8AAAAMAQAADwAAAGRycy9kb3ducmV2LnhtbEyPTUvDQBCG74L/&#10;YRnBi9hNrOlHzKZIoBcPgo2UHrfJNBvMzobstkn/veNB9DjvPLwf2Waynbjg4FtHCuJZBAKpcnVL&#10;jYLPcvu4AuGDplp3jlDBFT1s8tubTKe1G+kDL7vQCDYhn2oFJoQ+ldJXBq32M9cj8e/kBqsDn0Mj&#10;60GPbG47+RRFC2l1S5xgdI+Fweprd7YKDs3DfLsvqRyL8H5amOm6f0sKpe7vptcXEAGn8AfDT32u&#10;Djl3Oroz1V50ClZJzCTrz3HCG5hYr5dzEMdfSeaZ/D8i/wYAAP//AwBQSwECLQAUAAYACAAAACEA&#10;toM4kv4AAADhAQAAEwAAAAAAAAAAAAAAAAAAAAAAW0NvbnRlbnRfVHlwZXNdLnhtbFBLAQItABQA&#10;BgAIAAAAIQA4/SH/1gAAAJQBAAALAAAAAAAAAAAAAAAAAC8BAABfcmVscy8ucmVsc1BLAQItABQA&#10;BgAIAAAAIQC4h0vi4gEAAA4EAAAOAAAAAAAAAAAAAAAAAC4CAABkcnMvZTJvRG9jLnhtbFBLAQIt&#10;ABQABgAIAAAAIQAEVaex3wAAAAwBAAAPAAAAAAAAAAAAAAAAADwEAABkcnMvZG93bnJldi54bWxQ&#10;SwUGAAAAAAQABADzAAAASAUAAAAA&#10;" strokecolor="#000dff [3213]" strokeweight=".5pt">
              <v:stroke joinstyle="miter"/>
              <w10:wrap anchorx="page" anchory="page"/>
            </v:line>
          </w:pict>
        </mc:Fallback>
      </mc:AlternateContent>
    </w: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  <w:r>
            <w:t>Základní škola Karlovy Vary</w:t>
          </w:r>
        </w:p>
        <w:p w:rsidR="00950703" w:rsidRDefault="00950703" w:rsidP="00950703">
          <w:pPr>
            <w:pStyle w:val="Zpat"/>
          </w:pPr>
          <w:r>
            <w:t>Konečná 25, příspěvková organizace</w:t>
          </w:r>
        </w:p>
        <w:p w:rsidR="00950703" w:rsidRDefault="00950703" w:rsidP="00950703">
          <w:pPr>
            <w:pStyle w:val="Zpat"/>
          </w:pPr>
          <w:r>
            <w:t>Konečná 917/25, Karlovy Vary, 360 05</w:t>
          </w:r>
        </w:p>
        <w:p w:rsidR="00950703" w:rsidRDefault="00950703" w:rsidP="00950703">
          <w:pPr>
            <w:pStyle w:val="Zpat"/>
          </w:pPr>
        </w:p>
        <w:p w:rsidR="00950703" w:rsidRDefault="00950703" w:rsidP="00950703">
          <w:pPr>
            <w:pStyle w:val="Zpat"/>
          </w:pPr>
          <w:r w:rsidRPr="009B7E4F">
            <w:rPr>
              <w:b/>
              <w:bCs/>
            </w:rPr>
            <w:t>Datová schránka:</w:t>
          </w:r>
          <w:r>
            <w:t xml:space="preserve"> feimmj2</w:t>
          </w:r>
        </w:p>
        <w:p w:rsidR="00950703" w:rsidRDefault="00950703" w:rsidP="00950703">
          <w:pPr>
            <w:pStyle w:val="Zpat"/>
          </w:pPr>
          <w:r>
            <w:t>IČO: 497 53 754</w:t>
          </w:r>
        </w:p>
        <w:p w:rsidR="00950703" w:rsidRPr="009B7E4F" w:rsidRDefault="00950703" w:rsidP="00950703">
          <w:pPr>
            <w:pStyle w:val="Zpat"/>
            <w:rPr>
              <w:b/>
              <w:bCs/>
            </w:rPr>
          </w:pPr>
          <w:r w:rsidRPr="009B7E4F">
            <w:rPr>
              <w:b/>
              <w:bCs/>
            </w:rPr>
            <w:t>Bankovní spojení:</w:t>
          </w:r>
        </w:p>
        <w:p w:rsidR="00950703" w:rsidRDefault="00950703" w:rsidP="00950703">
          <w:pPr>
            <w:pStyle w:val="Zpat"/>
          </w:pPr>
          <w:r>
            <w:t>Komerční banka, a.s. / 131-3070690207/0100</w:t>
          </w:r>
        </w:p>
      </w:tc>
      <w:tc>
        <w:tcPr>
          <w:tcW w:w="3402" w:type="dxa"/>
        </w:tcPr>
        <w:p w:rsidR="00950703" w:rsidRPr="00316274" w:rsidRDefault="00950703" w:rsidP="00950703">
          <w:pPr>
            <w:pStyle w:val="Zpat"/>
            <w:rPr>
              <w:b/>
              <w:bCs/>
            </w:rPr>
          </w:pPr>
          <w:r w:rsidRPr="00316274">
            <w:rPr>
              <w:b/>
              <w:bCs/>
            </w:rPr>
            <w:t>Sekretariát:</w:t>
          </w:r>
        </w:p>
        <w:p w:rsidR="00950703" w:rsidRDefault="00950703" w:rsidP="00950703">
          <w:pPr>
            <w:pStyle w:val="Zpat"/>
          </w:pPr>
          <w:r>
            <w:t>Tel.: 353 564 119</w:t>
          </w:r>
        </w:p>
        <w:p w:rsidR="00950703" w:rsidRDefault="00950703" w:rsidP="00950703">
          <w:pPr>
            <w:pStyle w:val="Zpat"/>
          </w:pPr>
          <w:r>
            <w:t xml:space="preserve">E-mail: </w:t>
          </w:r>
          <w:hyperlink r:id="rId3" w:history="1">
            <w:r w:rsidR="009B7E4F" w:rsidRPr="009B7E4F">
              <w:rPr>
                <w:rStyle w:val="Hypertextovodkaz"/>
                <w:u w:val="none"/>
              </w:rPr>
              <w:t>zskonecna@zskonecnakv.cz</w:t>
            </w:r>
          </w:hyperlink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  <w:r>
            <w:t>Cesta je pohyb.</w:t>
          </w:r>
        </w:p>
        <w:p w:rsidR="00950703" w:rsidRDefault="00950703" w:rsidP="00950703">
          <w:pPr>
            <w:pStyle w:val="Claim"/>
          </w:pPr>
          <w:r>
            <w:t>Pohyb je život.</w:t>
          </w:r>
        </w:p>
        <w:p w:rsidR="00950703" w:rsidRDefault="00950703" w:rsidP="00950703">
          <w:pPr>
            <w:pStyle w:val="Claim"/>
          </w:pPr>
          <w:r>
            <w:t>Život je vzdělání.</w:t>
          </w: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C5E" w:rsidRDefault="00EF7C5E" w:rsidP="000809E0">
      <w:pPr>
        <w:spacing w:line="240" w:lineRule="auto"/>
      </w:pPr>
      <w:r>
        <w:separator/>
      </w:r>
    </w:p>
  </w:footnote>
  <w:footnote w:type="continuationSeparator" w:id="0">
    <w:p w:rsidR="00EF7C5E" w:rsidRDefault="00EF7C5E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23001707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54203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F5649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2CC2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33F8E"/>
    <w:rsid w:val="00C50DD6"/>
    <w:rsid w:val="00C519FC"/>
    <w:rsid w:val="00C76019"/>
    <w:rsid w:val="00C85AD5"/>
    <w:rsid w:val="00C904F3"/>
    <w:rsid w:val="00CB13DE"/>
    <w:rsid w:val="00CB26F8"/>
    <w:rsid w:val="00D22413"/>
    <w:rsid w:val="00DB7848"/>
    <w:rsid w:val="00DD1ED9"/>
    <w:rsid w:val="00DE27BE"/>
    <w:rsid w:val="00DE344C"/>
    <w:rsid w:val="00E23C86"/>
    <w:rsid w:val="00E34DE4"/>
    <w:rsid w:val="00E35710"/>
    <w:rsid w:val="00EC3786"/>
    <w:rsid w:val="00EC7B96"/>
    <w:rsid w:val="00EF7C5E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1503C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32D6"/>
    <w:pPr>
      <w:spacing w:after="0" w:line="312" w:lineRule="auto"/>
      <w:jc w:val="both"/>
    </w:pPr>
    <w:rPr>
      <w:color w:val="000DFF" w:themeColor="text1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  <w:jc w:val="left"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paragraph" w:styleId="Zkladntext">
    <w:name w:val="Body Text"/>
    <w:basedOn w:val="Normln"/>
    <w:link w:val="ZkladntextChar"/>
    <w:unhideWhenUsed/>
    <w:rsid w:val="00DD1ED9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jc w:val="left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1ED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2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meno.prijmeni@zskonecnak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zskonecna@zskonecnakv.cz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esktop\WEB%20dokumenty\Z&#352;%20KONE&#268;N&#193;%20-%20vizu&#225;ln&#237;%20identita%20FINAL\Hlavickovy_papir_Konecn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E921B4ABA440DF95FC2F2E150FAC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FB1061-8A0E-4B1E-A68C-51AF43B5AE6F}"/>
      </w:docPartPr>
      <w:docPartBody>
        <w:p w:rsidR="005C7E27" w:rsidRDefault="001C0301">
          <w:pPr>
            <w:pStyle w:val="1CE921B4ABA440DF95FC2F2E150FACFC"/>
          </w:pPr>
          <w:r w:rsidRPr="00306563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01"/>
    <w:rsid w:val="0011530A"/>
    <w:rsid w:val="001C0301"/>
    <w:rsid w:val="0025449E"/>
    <w:rsid w:val="005C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C7E27"/>
    <w:rPr>
      <w:color w:val="666666"/>
    </w:rPr>
  </w:style>
  <w:style w:type="paragraph" w:customStyle="1" w:styleId="92BB4833787B48C5A7696549ED348F91">
    <w:name w:val="92BB4833787B48C5A7696549ED348F91"/>
  </w:style>
  <w:style w:type="paragraph" w:customStyle="1" w:styleId="1CE921B4ABA440DF95FC2F2E150FACFC">
    <w:name w:val="1CE921B4ABA440DF95FC2F2E150FACFC"/>
  </w:style>
  <w:style w:type="paragraph" w:customStyle="1" w:styleId="0FB55AE709F14982BDA0896571E4E5A2">
    <w:name w:val="0FB55AE709F14982BDA0896571E4E5A2"/>
    <w:rsid w:val="005C7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3</Pages>
  <Words>460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2025-08-21T07:57:00Z</cp:lastPrinted>
  <dcterms:created xsi:type="dcterms:W3CDTF">2026-08-21T12:53:00Z</dcterms:created>
  <dcterms:modified xsi:type="dcterms:W3CDTF">2026-08-21T12:53:00Z</dcterms:modified>
</cp:coreProperties>
</file>